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36732" w14:textId="0245AB46" w:rsidR="00F709DF" w:rsidRPr="00F709DF" w:rsidRDefault="00F709DF" w:rsidP="00F709DF">
      <w:pPr>
        <w:pStyle w:val="NormalWeb"/>
        <w:spacing w:before="0" w:beforeAutospacing="0" w:after="0" w:afterAutospacing="0"/>
        <w:jc w:val="right"/>
        <w:rPr>
          <w:rFonts w:ascii="Tahoma" w:hAnsi="Tahoma" w:cs="Tahoma"/>
          <w:color w:val="000000"/>
          <w:sz w:val="24"/>
          <w:szCs w:val="24"/>
          <w:lang w:val="en"/>
        </w:rPr>
      </w:pPr>
      <w:r>
        <w:rPr>
          <w:rFonts w:ascii="Tahoma" w:hAnsi="Tahoma" w:cs="Tahoma"/>
          <w:color w:val="000000"/>
          <w:sz w:val="24"/>
          <w:szCs w:val="24"/>
          <w:lang w:val="en"/>
        </w:rPr>
        <w:t>Chapter Leader Resources</w:t>
      </w:r>
    </w:p>
    <w:p w14:paraId="200C9C2C" w14:textId="77777777" w:rsidR="00F709DF" w:rsidRDefault="00F709DF" w:rsidP="00F41124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  <w:sz w:val="32"/>
          <w:szCs w:val="32"/>
          <w:lang w:val="en"/>
        </w:rPr>
      </w:pPr>
    </w:p>
    <w:p w14:paraId="07B8DA5A" w14:textId="3B5AA8DB" w:rsidR="00F41124" w:rsidRPr="00F41124" w:rsidRDefault="00CA6CC7" w:rsidP="00F41124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  <w:sz w:val="32"/>
          <w:szCs w:val="32"/>
          <w:lang w:val="en"/>
        </w:rPr>
      </w:pPr>
      <w:r>
        <w:rPr>
          <w:rFonts w:ascii="Tahoma" w:hAnsi="Tahoma" w:cs="Tahoma"/>
          <w:color w:val="000000"/>
          <w:sz w:val="32"/>
          <w:szCs w:val="32"/>
          <w:lang w:val="en"/>
        </w:rPr>
        <w:t>Young Professionals</w:t>
      </w:r>
      <w:r w:rsidR="00F41124" w:rsidRPr="00F41124">
        <w:rPr>
          <w:rFonts w:ascii="Tahoma" w:hAnsi="Tahoma" w:cs="Tahoma"/>
          <w:color w:val="000000"/>
          <w:sz w:val="32"/>
          <w:szCs w:val="32"/>
          <w:lang w:val="en"/>
        </w:rPr>
        <w:t xml:space="preserve"> Career Engagement Program</w:t>
      </w:r>
    </w:p>
    <w:p w14:paraId="599D665E" w14:textId="77777777" w:rsidR="00EB0CE1" w:rsidRPr="00F41124" w:rsidRDefault="00EB0CE1" w:rsidP="00F41124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  <w:lang w:val="en"/>
        </w:rPr>
      </w:pPr>
      <w:r w:rsidRPr="00F41124">
        <w:rPr>
          <w:rFonts w:ascii="Tahoma" w:hAnsi="Tahoma" w:cs="Tahoma"/>
          <w:color w:val="000000"/>
          <w:sz w:val="28"/>
          <w:szCs w:val="28"/>
          <w:lang w:val="en"/>
        </w:rPr>
        <w:t>Announcements for Ward Bulletins</w:t>
      </w:r>
    </w:p>
    <w:p w14:paraId="066CFC6B" w14:textId="77777777" w:rsidR="00EB0CE1" w:rsidRDefault="00EB0CE1" w:rsidP="00EB0CE1">
      <w:pPr>
        <w:pStyle w:val="NormalWeb"/>
        <w:spacing w:after="0" w:afterAutospacing="0"/>
        <w:rPr>
          <w:rFonts w:ascii="Tahoma" w:hAnsi="Tahoma" w:cs="Tahoma"/>
          <w:color w:val="000000"/>
          <w:sz w:val="21"/>
          <w:szCs w:val="21"/>
          <w:lang w:val="en"/>
        </w:rPr>
      </w:pPr>
    </w:p>
    <w:p w14:paraId="1E1C474D" w14:textId="18526A29" w:rsidR="00EB0CE1" w:rsidRPr="004D027F" w:rsidRDefault="00EB0CE1" w:rsidP="00EB0CE1">
      <w:pPr>
        <w:pStyle w:val="NormalWeb"/>
        <w:spacing w:after="0" w:afterAutospacing="0"/>
        <w:rPr>
          <w:rFonts w:ascii="Tahoma" w:hAnsi="Tahoma" w:cs="Tahoma"/>
          <w:b/>
          <w:color w:val="000000"/>
          <w:sz w:val="21"/>
          <w:szCs w:val="21"/>
          <w:lang w:val="en"/>
        </w:rPr>
      </w:pPr>
      <w:r w:rsidRPr="004D027F">
        <w:rPr>
          <w:rFonts w:ascii="Tahoma" w:hAnsi="Tahoma" w:cs="Tahoma"/>
          <w:b/>
          <w:color w:val="000000"/>
          <w:sz w:val="21"/>
          <w:szCs w:val="21"/>
          <w:lang w:val="en"/>
        </w:rPr>
        <w:t xml:space="preserve">For Family </w:t>
      </w:r>
      <w:r w:rsidR="00F709DF">
        <w:rPr>
          <w:rFonts w:ascii="Tahoma" w:hAnsi="Tahoma" w:cs="Tahoma"/>
          <w:b/>
          <w:color w:val="000000"/>
          <w:sz w:val="21"/>
          <w:szCs w:val="21"/>
          <w:lang w:val="en"/>
        </w:rPr>
        <w:t xml:space="preserve">and YSA </w:t>
      </w:r>
      <w:r w:rsidRPr="004D027F">
        <w:rPr>
          <w:rFonts w:ascii="Tahoma" w:hAnsi="Tahoma" w:cs="Tahoma"/>
          <w:b/>
          <w:color w:val="000000"/>
          <w:sz w:val="21"/>
          <w:szCs w:val="21"/>
          <w:lang w:val="en"/>
        </w:rPr>
        <w:t>Wards:</w:t>
      </w:r>
    </w:p>
    <w:p w14:paraId="3DE811D1" w14:textId="2FF2963A" w:rsidR="00EB0CE1" w:rsidRDefault="00EB0CE1" w:rsidP="00EB0CE1">
      <w:pPr>
        <w:pStyle w:val="NormalWeb"/>
        <w:rPr>
          <w:rFonts w:ascii="Tahoma" w:hAnsi="Tahoma" w:cs="Tahoma"/>
          <w:color w:val="000000"/>
          <w:sz w:val="21"/>
          <w:szCs w:val="21"/>
          <w:lang w:val="en"/>
        </w:rPr>
      </w:pPr>
      <w:r>
        <w:rPr>
          <w:rFonts w:ascii="Tahoma" w:hAnsi="Tahoma" w:cs="Tahoma"/>
          <w:color w:val="000000"/>
          <w:sz w:val="21"/>
          <w:szCs w:val="21"/>
          <w:lang w:val="en"/>
        </w:rPr>
        <w:t xml:space="preserve">Young Adults: Whether you are exploring your education and career options or have settled on your career path, connecting with experienced professionals can </w:t>
      </w:r>
      <w:r w:rsidR="004D483C">
        <w:rPr>
          <w:rFonts w:ascii="Tahoma" w:hAnsi="Tahoma" w:cs="Tahoma"/>
          <w:color w:val="000000"/>
          <w:sz w:val="21"/>
          <w:szCs w:val="21"/>
          <w:lang w:val="en"/>
        </w:rPr>
        <w:t xml:space="preserve">provide you with valuable insights and </w:t>
      </w:r>
      <w:r>
        <w:rPr>
          <w:rFonts w:ascii="Tahoma" w:hAnsi="Tahoma" w:cs="Tahoma"/>
          <w:color w:val="000000"/>
          <w:sz w:val="21"/>
          <w:szCs w:val="21"/>
          <w:lang w:val="en"/>
        </w:rPr>
        <w:t>help</w:t>
      </w:r>
      <w:r w:rsidR="004D483C">
        <w:rPr>
          <w:rFonts w:ascii="Tahoma" w:hAnsi="Tahoma" w:cs="Tahoma"/>
          <w:color w:val="000000"/>
          <w:sz w:val="21"/>
          <w:szCs w:val="21"/>
          <w:lang w:val="en"/>
        </w:rPr>
        <w:t xml:space="preserve"> you to</w:t>
      </w:r>
      <w:r>
        <w:rPr>
          <w:rFonts w:ascii="Tahoma" w:hAnsi="Tahoma" w:cs="Tahoma"/>
          <w:color w:val="000000"/>
          <w:sz w:val="21"/>
          <w:szCs w:val="21"/>
          <w:lang w:val="en"/>
        </w:rPr>
        <w:t xml:space="preserve"> jumpstart a successful career.  We have been counseled to “prepare every needful thing.”  Do you </w:t>
      </w:r>
      <w:r w:rsidR="00CA6CC7">
        <w:rPr>
          <w:rFonts w:ascii="Tahoma" w:hAnsi="Tahoma" w:cs="Tahoma"/>
          <w:color w:val="000000"/>
          <w:sz w:val="21"/>
          <w:szCs w:val="21"/>
          <w:lang w:val="en"/>
        </w:rPr>
        <w:t>h</w:t>
      </w:r>
      <w:r>
        <w:rPr>
          <w:rFonts w:ascii="Tahoma" w:hAnsi="Tahoma" w:cs="Tahoma"/>
          <w:color w:val="000000"/>
          <w:sz w:val="21"/>
          <w:szCs w:val="21"/>
          <w:lang w:val="en"/>
        </w:rPr>
        <w:t xml:space="preserve">ave a desire to build a career that is goal-oriented, financially rewarding and engaging?  If so, then the </w:t>
      </w:r>
      <w:r w:rsidR="00F709DF">
        <w:rPr>
          <w:rFonts w:ascii="Tahoma" w:hAnsi="Tahoma" w:cs="Tahoma"/>
          <w:color w:val="000000"/>
          <w:sz w:val="21"/>
          <w:szCs w:val="21"/>
          <w:lang w:val="en"/>
        </w:rPr>
        <w:t xml:space="preserve">BYU Management Society’s </w:t>
      </w:r>
      <w:r w:rsidR="00CA6CC7">
        <w:rPr>
          <w:rFonts w:ascii="Tahoma" w:hAnsi="Tahoma" w:cs="Tahoma"/>
          <w:color w:val="000000"/>
          <w:sz w:val="21"/>
          <w:szCs w:val="21"/>
          <w:lang w:val="en"/>
        </w:rPr>
        <w:t>Young Professionals</w:t>
      </w:r>
      <w:r>
        <w:rPr>
          <w:rFonts w:ascii="Tahoma" w:hAnsi="Tahoma" w:cs="Tahoma"/>
          <w:color w:val="000000"/>
          <w:sz w:val="21"/>
          <w:szCs w:val="21"/>
          <w:lang w:val="en"/>
        </w:rPr>
        <w:t xml:space="preserve"> </w:t>
      </w:r>
      <w:r w:rsidR="00CA6CC7">
        <w:rPr>
          <w:rFonts w:ascii="Tahoma" w:hAnsi="Tahoma" w:cs="Tahoma"/>
          <w:color w:val="000000"/>
          <w:sz w:val="21"/>
          <w:szCs w:val="21"/>
          <w:lang w:val="en"/>
        </w:rPr>
        <w:t xml:space="preserve">Career </w:t>
      </w:r>
      <w:r>
        <w:rPr>
          <w:rFonts w:ascii="Tahoma" w:hAnsi="Tahoma" w:cs="Tahoma"/>
          <w:color w:val="000000"/>
          <w:sz w:val="21"/>
          <w:szCs w:val="21"/>
          <w:lang w:val="en"/>
        </w:rPr>
        <w:t xml:space="preserve">Engagement Program may be just what you are looking for. Check us out at </w:t>
      </w:r>
      <w:bookmarkStart w:id="0" w:name="_Hlk71967799"/>
      <w:r w:rsidR="00F709DF">
        <w:rPr>
          <w:rFonts w:ascii="Tahoma" w:hAnsi="Tahoma" w:cs="Tahoma"/>
          <w:sz w:val="21"/>
          <w:szCs w:val="21"/>
          <w:lang w:val="en"/>
        </w:rPr>
        <w:fldChar w:fldCharType="begin"/>
      </w:r>
      <w:r w:rsidR="00F709DF">
        <w:rPr>
          <w:rFonts w:ascii="Tahoma" w:hAnsi="Tahoma" w:cs="Tahoma"/>
          <w:sz w:val="21"/>
          <w:szCs w:val="21"/>
          <w:lang w:val="en"/>
        </w:rPr>
        <w:instrText xml:space="preserve"> HYPERLINK "</w:instrText>
      </w:r>
      <w:r w:rsidR="00F709DF" w:rsidRPr="00F709DF">
        <w:rPr>
          <w:rFonts w:ascii="Tahoma" w:hAnsi="Tahoma" w:cs="Tahoma"/>
          <w:sz w:val="21"/>
          <w:szCs w:val="21"/>
          <w:lang w:val="en"/>
        </w:rPr>
        <w:instrText>https://byums-mentoring.byu.edu/</w:instrText>
      </w:r>
      <w:r w:rsidR="00F709DF">
        <w:rPr>
          <w:rFonts w:ascii="Tahoma" w:hAnsi="Tahoma" w:cs="Tahoma"/>
          <w:sz w:val="21"/>
          <w:szCs w:val="21"/>
          <w:lang w:val="en"/>
        </w:rPr>
        <w:instrText xml:space="preserve">" </w:instrText>
      </w:r>
      <w:r w:rsidR="00F709DF">
        <w:rPr>
          <w:rFonts w:ascii="Tahoma" w:hAnsi="Tahoma" w:cs="Tahoma"/>
          <w:sz w:val="21"/>
          <w:szCs w:val="21"/>
          <w:lang w:val="en"/>
        </w:rPr>
      </w:r>
      <w:r w:rsidR="00F709DF">
        <w:rPr>
          <w:rFonts w:ascii="Tahoma" w:hAnsi="Tahoma" w:cs="Tahoma"/>
          <w:sz w:val="21"/>
          <w:szCs w:val="21"/>
          <w:lang w:val="en"/>
        </w:rPr>
        <w:fldChar w:fldCharType="separate"/>
      </w:r>
      <w:r w:rsidR="00F709DF" w:rsidRPr="00417AE2">
        <w:rPr>
          <w:rStyle w:val="Hyperlink"/>
          <w:rFonts w:ascii="Tahoma" w:hAnsi="Tahoma" w:cs="Tahoma"/>
          <w:sz w:val="21"/>
          <w:szCs w:val="21"/>
          <w:lang w:val="en"/>
        </w:rPr>
        <w:t>https://byums-mentoring.byu.edu/</w:t>
      </w:r>
      <w:r w:rsidR="00F709DF">
        <w:rPr>
          <w:rFonts w:ascii="Tahoma" w:hAnsi="Tahoma" w:cs="Tahoma"/>
          <w:sz w:val="21"/>
          <w:szCs w:val="21"/>
          <w:lang w:val="en"/>
        </w:rPr>
        <w:fldChar w:fldCharType="end"/>
      </w:r>
      <w:bookmarkEnd w:id="0"/>
      <w:r>
        <w:rPr>
          <w:rFonts w:ascii="Tahoma" w:hAnsi="Tahoma" w:cs="Tahoma"/>
          <w:color w:val="000000"/>
          <w:sz w:val="21"/>
          <w:szCs w:val="21"/>
          <w:lang w:val="en"/>
        </w:rPr>
        <w:t>.</w:t>
      </w:r>
      <w:r w:rsidR="00D475CB">
        <w:rPr>
          <w:rFonts w:ascii="Tahoma" w:hAnsi="Tahoma" w:cs="Tahoma"/>
          <w:color w:val="000000"/>
          <w:sz w:val="21"/>
          <w:szCs w:val="21"/>
          <w:lang w:val="en"/>
        </w:rPr>
        <w:t xml:space="preserve"> This</w:t>
      </w:r>
      <w:r w:rsidR="004D483C">
        <w:rPr>
          <w:rFonts w:ascii="Tahoma" w:hAnsi="Tahoma" w:cs="Tahoma"/>
          <w:color w:val="000000"/>
          <w:sz w:val="21"/>
          <w:szCs w:val="21"/>
          <w:lang w:val="en"/>
        </w:rPr>
        <w:t xml:space="preserve"> website includes a career engagement gui</w:t>
      </w:r>
      <w:r w:rsidR="0056769A">
        <w:rPr>
          <w:rFonts w:ascii="Tahoma" w:hAnsi="Tahoma" w:cs="Tahoma"/>
          <w:color w:val="000000"/>
          <w:sz w:val="21"/>
          <w:szCs w:val="21"/>
          <w:lang w:val="en"/>
        </w:rPr>
        <w:t xml:space="preserve">debook, program details and registration.  </w:t>
      </w:r>
      <w:r w:rsidR="00F709DF">
        <w:rPr>
          <w:rFonts w:ascii="Tahoma" w:hAnsi="Tahoma" w:cs="Tahoma"/>
          <w:color w:val="000000"/>
          <w:sz w:val="21"/>
          <w:szCs w:val="21"/>
          <w:lang w:val="en"/>
        </w:rPr>
        <w:t xml:space="preserve">It </w:t>
      </w:r>
      <w:r w:rsidR="004D483C">
        <w:rPr>
          <w:rFonts w:ascii="Tahoma" w:hAnsi="Tahoma" w:cs="Tahoma"/>
          <w:color w:val="000000"/>
          <w:sz w:val="21"/>
          <w:szCs w:val="21"/>
          <w:lang w:val="en"/>
        </w:rPr>
        <w:t>is available</w:t>
      </w:r>
      <w:r w:rsidR="00F709DF">
        <w:rPr>
          <w:rFonts w:ascii="Tahoma" w:hAnsi="Tahoma" w:cs="Tahoma"/>
          <w:color w:val="000000"/>
          <w:sz w:val="21"/>
          <w:szCs w:val="21"/>
          <w:lang w:val="en"/>
        </w:rPr>
        <w:t xml:space="preserve"> to</w:t>
      </w:r>
      <w:r>
        <w:rPr>
          <w:rFonts w:ascii="Tahoma" w:hAnsi="Tahoma" w:cs="Tahoma"/>
          <w:color w:val="000000"/>
          <w:sz w:val="21"/>
          <w:szCs w:val="21"/>
          <w:lang w:val="en"/>
        </w:rPr>
        <w:t xml:space="preserve"> </w:t>
      </w:r>
      <w:r w:rsidR="00651A6F">
        <w:rPr>
          <w:rFonts w:ascii="Tahoma" w:hAnsi="Tahoma" w:cs="Tahoma"/>
          <w:color w:val="000000"/>
          <w:sz w:val="21"/>
          <w:szCs w:val="21"/>
          <w:lang w:val="en"/>
        </w:rPr>
        <w:t xml:space="preserve">single and married </w:t>
      </w:r>
      <w:r>
        <w:rPr>
          <w:rFonts w:ascii="Tahoma" w:hAnsi="Tahoma" w:cs="Tahoma"/>
          <w:color w:val="000000"/>
          <w:sz w:val="21"/>
          <w:szCs w:val="21"/>
          <w:lang w:val="en"/>
        </w:rPr>
        <w:t>individuals ages 16 to 3</w:t>
      </w:r>
      <w:r w:rsidR="00141ABB">
        <w:rPr>
          <w:rFonts w:ascii="Tahoma" w:hAnsi="Tahoma" w:cs="Tahoma"/>
          <w:color w:val="000000"/>
          <w:sz w:val="21"/>
          <w:szCs w:val="21"/>
          <w:lang w:val="en"/>
        </w:rPr>
        <w:t>5</w:t>
      </w:r>
      <w:r w:rsidR="00651A6F">
        <w:rPr>
          <w:rFonts w:ascii="Tahoma" w:hAnsi="Tahoma" w:cs="Tahoma"/>
          <w:color w:val="000000"/>
          <w:sz w:val="21"/>
          <w:szCs w:val="21"/>
          <w:lang w:val="en"/>
        </w:rPr>
        <w:t xml:space="preserve">.  There </w:t>
      </w:r>
      <w:r w:rsidR="004D483C">
        <w:rPr>
          <w:rFonts w:ascii="Tahoma" w:hAnsi="Tahoma" w:cs="Tahoma"/>
          <w:color w:val="000000"/>
          <w:sz w:val="21"/>
          <w:szCs w:val="21"/>
          <w:lang w:val="en"/>
        </w:rPr>
        <w:t>is no</w:t>
      </w:r>
      <w:r>
        <w:rPr>
          <w:rFonts w:ascii="Tahoma" w:hAnsi="Tahoma" w:cs="Tahoma"/>
          <w:color w:val="000000"/>
          <w:sz w:val="21"/>
          <w:szCs w:val="21"/>
          <w:lang w:val="en"/>
        </w:rPr>
        <w:t xml:space="preserve"> cost to participate.</w:t>
      </w:r>
      <w:r w:rsidR="00132D7C">
        <w:rPr>
          <w:rFonts w:ascii="Tahoma" w:hAnsi="Tahoma" w:cs="Tahoma"/>
          <w:color w:val="000000"/>
          <w:sz w:val="21"/>
          <w:szCs w:val="21"/>
          <w:lang w:val="en"/>
        </w:rPr>
        <w:t xml:space="preserve"> The program is available to members and friends of the Church of Jesus Christ of Latter-day Saints.</w:t>
      </w:r>
    </w:p>
    <w:p w14:paraId="6A769A55" w14:textId="4702DD44" w:rsidR="00F709DF" w:rsidRDefault="00F709DF" w:rsidP="00F709DF">
      <w:pPr>
        <w:pStyle w:val="NormalWeb"/>
        <w:rPr>
          <w:rFonts w:ascii="Tahoma" w:hAnsi="Tahoma" w:cs="Tahoma"/>
          <w:color w:val="000000"/>
          <w:sz w:val="21"/>
          <w:szCs w:val="21"/>
          <w:lang w:val="en"/>
        </w:rPr>
      </w:pPr>
    </w:p>
    <w:p w14:paraId="495B6731" w14:textId="630B9527" w:rsidR="00EB0CE1" w:rsidRDefault="00EB0CE1" w:rsidP="00EB0CE1">
      <w:pPr>
        <w:pStyle w:val="NormalWeb"/>
        <w:rPr>
          <w:rFonts w:ascii="Tahoma" w:hAnsi="Tahoma" w:cs="Tahoma"/>
          <w:color w:val="000000"/>
          <w:sz w:val="21"/>
          <w:szCs w:val="21"/>
          <w:lang w:val="en"/>
        </w:rPr>
      </w:pPr>
    </w:p>
    <w:p w14:paraId="5292A2B5" w14:textId="77777777" w:rsidR="00EB0CE1" w:rsidRDefault="00EB0CE1" w:rsidP="00EB0CE1">
      <w:pPr>
        <w:pStyle w:val="NormalWeb"/>
        <w:rPr>
          <w:lang w:val="en"/>
        </w:rPr>
      </w:pPr>
    </w:p>
    <w:p w14:paraId="5E78E6C6" w14:textId="77777777" w:rsidR="00200A92" w:rsidRDefault="00200A92"/>
    <w:sectPr w:rsidR="00200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CE1"/>
    <w:rsid w:val="00132D7C"/>
    <w:rsid w:val="00141ABB"/>
    <w:rsid w:val="00200A92"/>
    <w:rsid w:val="00373F97"/>
    <w:rsid w:val="004A6149"/>
    <w:rsid w:val="004D027F"/>
    <w:rsid w:val="004D483C"/>
    <w:rsid w:val="0056769A"/>
    <w:rsid w:val="006357F0"/>
    <w:rsid w:val="00651A6F"/>
    <w:rsid w:val="00883427"/>
    <w:rsid w:val="00CA6CC7"/>
    <w:rsid w:val="00D475CB"/>
    <w:rsid w:val="00EB0CE1"/>
    <w:rsid w:val="00F41124"/>
    <w:rsid w:val="00F7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BCB3A"/>
  <w15:chartTrackingRefBased/>
  <w15:docId w15:val="{0500D44C-3484-4482-AE5C-35EF5ACD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0CE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D8B8B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0C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5564">
                  <w:marLeft w:val="0"/>
                  <w:marRight w:val="0"/>
                  <w:marTop w:val="318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4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1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00402">
                  <w:marLeft w:val="0"/>
                  <w:marRight w:val="0"/>
                  <w:marTop w:val="318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2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Pann</dc:creator>
  <cp:keywords/>
  <dc:description/>
  <cp:lastModifiedBy>Scott Pann</cp:lastModifiedBy>
  <cp:revision>2</cp:revision>
  <dcterms:created xsi:type="dcterms:W3CDTF">2024-08-19T01:56:00Z</dcterms:created>
  <dcterms:modified xsi:type="dcterms:W3CDTF">2024-08-19T01:56:00Z</dcterms:modified>
</cp:coreProperties>
</file>